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F2D9F94" w:rsidR="000D1FCD" w:rsidRDefault="00446AB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9B2EC7A">
                <wp:simplePos x="0" y="0"/>
                <wp:positionH relativeFrom="column">
                  <wp:posOffset>2212340</wp:posOffset>
                </wp:positionH>
                <wp:positionV relativeFrom="paragraph">
                  <wp:posOffset>5264150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6AAFB" id="Rettangolo 13" o:spid="_x0000_s1026" style="position:absolute;margin-left:174.2pt;margin-top:41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7pRzXgAAAADAEAAA8AAABkcnMvZG93bnJldi54bWxMjz1PwzAQhnck/oN1&#10;SCyI2qRRlYQ4FUJiQHRpQZ2d5Egi4nNku23or+c6lfHee/R+lOvZjuKIPgyONDwtFAikxrUDdRq+&#10;Pt8eMxAhGmrN6Ag1/GKAdXV7U5qidSfa4nEXO8EmFAqjoY9xKqQMTY/WhIWbkPj37bw1kU/fydab&#10;E5vbUSZKraQ1A3FCbyZ87bH52R2shojnumv8R75P3ulhs0836hwyre/v5pdnEBHneIXhUp+rQ8Wd&#10;anegNohRwzLNUkY1ZEnOoy6ESnKWapaWqwRkVcr/I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7pRzX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9D7EB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EA1326B">
            <wp:simplePos x="0" y="0"/>
            <wp:positionH relativeFrom="column">
              <wp:posOffset>114935</wp:posOffset>
            </wp:positionH>
            <wp:positionV relativeFrom="paragraph">
              <wp:posOffset>452120</wp:posOffset>
            </wp:positionV>
            <wp:extent cx="1783080" cy="6409690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3E84D74" w:rsidR="005D45E1" w:rsidRPr="00C40DC0" w:rsidRDefault="004C52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0D541BA9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C52CD">
                              <w:rPr>
                                <w:rFonts w:ascii="Cambria" w:hAnsi="Cambria"/>
                              </w:rPr>
                              <w:t>Garganega, Trebbiano</w:t>
                            </w:r>
                          </w:p>
                          <w:p w14:paraId="44F17407" w14:textId="346FF2EB" w:rsidR="005D45E1" w:rsidRPr="00EC4A2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EC4A28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EC4A2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571A903E" w:rsidR="005D45E1" w:rsidRPr="00EC4A2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9F4628" w:rsidRPr="00EC4A2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5310E435" w:rsidR="005D45E1" w:rsidRPr="00EC4A2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B7E59" w:rsidRPr="00EC4A28">
                              <w:rPr>
                                <w:rFonts w:ascii="Cambria" w:hAnsi="Cambria"/>
                                <w:lang w:val="de-DE"/>
                              </w:rPr>
                              <w:t>4,</w:t>
                            </w:r>
                            <w:r w:rsidR="004C52CD" w:rsidRPr="00EC4A28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7FCD0DE9" w14:textId="2B416A1D" w:rsidR="005D45E1" w:rsidRPr="00EC4A2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EC4A2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EC4A28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9F4628" w:rsidRPr="00EC4A28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789BABF0" w14:textId="75294CDA" w:rsidR="005D45E1" w:rsidRPr="00EC4A2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B7E59" w:rsidRPr="00EC4A28">
                              <w:rPr>
                                <w:rFonts w:ascii="Cambria" w:hAnsi="Cambria"/>
                                <w:lang w:val="de-DE"/>
                              </w:rPr>
                              <w:t>Venetien</w:t>
                            </w:r>
                          </w:p>
                          <w:p w14:paraId="071FFF9E" w14:textId="252025E7" w:rsidR="005D45E1" w:rsidRPr="00EC4A2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C4A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50732" w:rsidRPr="00EC4A28">
                              <w:rPr>
                                <w:rFonts w:ascii="Cambria" w:hAnsi="Cambria"/>
                                <w:lang w:val="de-DE"/>
                              </w:rPr>
                              <w:t xml:space="preserve">im Gebiet </w:t>
                            </w:r>
                            <w:r w:rsidR="004C52CD" w:rsidRPr="00EC4A28">
                              <w:rPr>
                                <w:rFonts w:ascii="Cambria" w:hAnsi="Cambria"/>
                                <w:lang w:val="de-DE"/>
                              </w:rPr>
                              <w:t>um Soave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6BE4C47C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C52CD" w:rsidRPr="009F4628">
                              <w:rPr>
                                <w:rFonts w:ascii="Cambria" w:hAnsi="Cambria"/>
                                <w:lang w:val="de-DE"/>
                              </w:rPr>
                              <w:t>Nach einer sanften Pressung und dem Entrappen, Vergärung in Stahltanks</w:t>
                            </w:r>
                            <w:r w:rsidR="009D7EB0" w:rsidRPr="009F4628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7BDA3B2F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4C52C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7A08E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F462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9F4628">
                              <w:rPr>
                                <w:rFonts w:ascii="Cambria" w:hAnsi="Cambria"/>
                                <w:lang w:val="de-DE"/>
                              </w:rPr>
                              <w:t>Hell glänzendes Strohgelb</w:t>
                            </w:r>
                          </w:p>
                          <w:p w14:paraId="76C23F65" w14:textId="42C674B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4E3879">
                              <w:rPr>
                                <w:rFonts w:ascii="Cambria" w:hAnsi="Cambria"/>
                              </w:rPr>
                              <w:t>Erfrischend, nach exotischen Früchten</w:t>
                            </w:r>
                          </w:p>
                          <w:p w14:paraId="3E46A3BD" w14:textId="406C814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3879" w:rsidRPr="004E3879">
                              <w:rPr>
                                <w:rFonts w:ascii="Cambria" w:hAnsi="Cambria"/>
                              </w:rPr>
                              <w:t>Reichhaltig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6403F0B7" w:rsidR="00A54178" w:rsidRPr="00A453D5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E3879">
                              <w:rPr>
                                <w:rFonts w:ascii="Cambria" w:hAnsi="Cambria"/>
                              </w:rPr>
                              <w:t>Ausgezeichnet zu leichten Vorspeisen, Suppen und Fischgerichten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3E84D74" w:rsidR="005D45E1" w:rsidRPr="00C40DC0" w:rsidRDefault="004C52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0D541BA9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C52CD">
                        <w:rPr>
                          <w:rFonts w:ascii="Cambria" w:hAnsi="Cambria"/>
                        </w:rPr>
                        <w:t>Garganega, Trebbiano</w:t>
                      </w:r>
                    </w:p>
                    <w:p w14:paraId="44F17407" w14:textId="346FF2EB" w:rsidR="005D45E1" w:rsidRPr="00EC4A2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C4A28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EC4A28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EC4A28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EC4A2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EC4A28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EC4A28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571A903E" w:rsidR="005D45E1" w:rsidRPr="00EC4A2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EC4A2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EC4A28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9F4628" w:rsidRPr="00EC4A2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5310E435" w:rsidR="005D45E1" w:rsidRPr="00EC4A2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EC4A28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EC4A2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EC4A2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B7E59" w:rsidRPr="00EC4A28">
                        <w:rPr>
                          <w:rFonts w:ascii="Cambria" w:hAnsi="Cambria"/>
                          <w:lang w:val="de-DE"/>
                        </w:rPr>
                        <w:t>4,</w:t>
                      </w:r>
                      <w:r w:rsidR="004C52CD" w:rsidRPr="00EC4A28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7FCD0DE9" w14:textId="2B416A1D" w:rsidR="005D45E1" w:rsidRPr="00EC4A2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EC4A2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EC4A2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EC4A28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EC4A28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9F4628" w:rsidRPr="00EC4A28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789BABF0" w14:textId="75294CDA" w:rsidR="005D45E1" w:rsidRPr="00EC4A2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C4A28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EC4A2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B7E59" w:rsidRPr="00EC4A28">
                        <w:rPr>
                          <w:rFonts w:ascii="Cambria" w:hAnsi="Cambria"/>
                          <w:lang w:val="de-DE"/>
                        </w:rPr>
                        <w:t>Venetien</w:t>
                      </w:r>
                    </w:p>
                    <w:p w14:paraId="071FFF9E" w14:textId="252025E7" w:rsidR="005D45E1" w:rsidRPr="00EC4A2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C4A2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EC4A2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EC4A28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50732" w:rsidRPr="00EC4A28">
                        <w:rPr>
                          <w:rFonts w:ascii="Cambria" w:hAnsi="Cambria"/>
                          <w:lang w:val="de-DE"/>
                        </w:rPr>
                        <w:t xml:space="preserve">im Gebiet </w:t>
                      </w:r>
                      <w:r w:rsidR="004C52CD" w:rsidRPr="00EC4A28">
                        <w:rPr>
                          <w:rFonts w:ascii="Cambria" w:hAnsi="Cambria"/>
                          <w:lang w:val="de-DE"/>
                        </w:rPr>
                        <w:t>um Soave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6BE4C47C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C52CD" w:rsidRPr="009F4628">
                        <w:rPr>
                          <w:rFonts w:ascii="Cambria" w:hAnsi="Cambria"/>
                          <w:lang w:val="de-DE"/>
                        </w:rPr>
                        <w:t>Nach einer sanften Pressung und dem Entrappen, Vergärung in Stahltanks</w:t>
                      </w:r>
                      <w:r w:rsidR="009D7EB0" w:rsidRPr="009F4628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7BDA3B2F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4C52CD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7A08E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F462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9F4628">
                        <w:rPr>
                          <w:rFonts w:ascii="Cambria" w:hAnsi="Cambria"/>
                          <w:lang w:val="de-DE"/>
                        </w:rPr>
                        <w:t>Hell glänzendes Strohgelb</w:t>
                      </w:r>
                    </w:p>
                    <w:p w14:paraId="76C23F65" w14:textId="42C674B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4E3879">
                        <w:rPr>
                          <w:rFonts w:ascii="Cambria" w:hAnsi="Cambria"/>
                        </w:rPr>
                        <w:t>Erfrischend, nach exotischen Früchten</w:t>
                      </w:r>
                    </w:p>
                    <w:p w14:paraId="3E46A3BD" w14:textId="406C814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3879" w:rsidRPr="004E3879">
                        <w:rPr>
                          <w:rFonts w:ascii="Cambria" w:hAnsi="Cambria"/>
                        </w:rPr>
                        <w:t>Reichhaltig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6403F0B7" w:rsidR="00A54178" w:rsidRPr="00A453D5" w:rsidRDefault="004E387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E3879">
                        <w:rPr>
                          <w:rFonts w:ascii="Cambria" w:hAnsi="Cambria"/>
                        </w:rPr>
                        <w:t>Ausgezeichnet zu leichten Vorspeisen, Suppen und Fischgerichten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FB7782F">
            <wp:simplePos x="0" y="0"/>
            <wp:positionH relativeFrom="column">
              <wp:posOffset>160655</wp:posOffset>
            </wp:positionH>
            <wp:positionV relativeFrom="paragraph">
              <wp:posOffset>267970</wp:posOffset>
            </wp:positionV>
            <wp:extent cx="1689735" cy="6074410"/>
            <wp:effectExtent l="0" t="0" r="5715" b="254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6DC7B14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6B663D1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4E3879">
                              <w:rPr>
                                <w:rFonts w:ascii="Cambria" w:hAnsi="Cambria"/>
                                <w:lang w:val="fr-FR"/>
                              </w:rPr>
                              <w:t>0716</w:t>
                            </w:r>
                          </w:p>
                          <w:p w14:paraId="10D2E2D4" w14:textId="48C3A37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4295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6F93E3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1AE90313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5F6B7351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3879">
                              <w:rPr>
                                <w:rFonts w:ascii="Cambria" w:hAnsi="Cambria"/>
                                <w:lang w:val="fr-FR"/>
                              </w:rPr>
                              <w:t>0778</w:t>
                            </w:r>
                          </w:p>
                          <w:p w14:paraId="17129D8F" w14:textId="16BE8051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4E387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4523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7F558449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1C6F297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16.09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6DC7B14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6B663D1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4E3879">
                        <w:rPr>
                          <w:rFonts w:ascii="Cambria" w:hAnsi="Cambria"/>
                          <w:lang w:val="fr-FR"/>
                        </w:rPr>
                        <w:t>0716</w:t>
                      </w:r>
                    </w:p>
                    <w:p w14:paraId="10D2E2D4" w14:textId="48C3A37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4295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6F93E3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1AE90313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5F6B7351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3879">
                        <w:rPr>
                          <w:rFonts w:ascii="Cambria" w:hAnsi="Cambria"/>
                          <w:lang w:val="fr-FR"/>
                        </w:rPr>
                        <w:t>0778</w:t>
                      </w:r>
                    </w:p>
                    <w:p w14:paraId="17129D8F" w14:textId="16BE8051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4E387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4523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7F558449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1C6F297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16.09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D922C" w14:textId="77777777" w:rsidR="007143A4" w:rsidRDefault="007143A4" w:rsidP="005D45E1">
      <w:pPr>
        <w:spacing w:after="0" w:line="240" w:lineRule="auto"/>
      </w:pPr>
      <w:r>
        <w:separator/>
      </w:r>
    </w:p>
  </w:endnote>
  <w:endnote w:type="continuationSeparator" w:id="0">
    <w:p w14:paraId="7F099298" w14:textId="77777777" w:rsidR="007143A4" w:rsidRDefault="007143A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32A2" w14:textId="77777777" w:rsidR="00EC4A28" w:rsidRDefault="00EC4A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A257B8" w14:textId="77777777" w:rsidR="00EC4A28" w:rsidRPr="00EC4A28" w:rsidRDefault="00EC4A28" w:rsidP="00EC4A2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4A2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60C2235" w14:textId="77777777" w:rsidR="00EC4A28" w:rsidRPr="00EC4A28" w:rsidRDefault="00EC4A28" w:rsidP="00EC4A2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4A2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C4A2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C4A2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C4A2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A892876" w14:textId="77777777" w:rsidR="00EC4A28" w:rsidRPr="00EC4A28" w:rsidRDefault="00EC4A28" w:rsidP="00EC4A2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C4A2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2E30B1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3A257B8" w14:textId="77777777" w:rsidR="00EC4A28" w:rsidRPr="00EC4A28" w:rsidRDefault="00EC4A28" w:rsidP="00EC4A2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4A28">
                      <w:rPr>
                        <w:lang w:val="en-GB"/>
                      </w:rPr>
                      <w:t>Alibrianza srl - Camavin</w:t>
                    </w:r>
                  </w:p>
                  <w:p w14:paraId="660C2235" w14:textId="77777777" w:rsidR="00EC4A28" w:rsidRPr="00EC4A28" w:rsidRDefault="00EC4A28" w:rsidP="00EC4A2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4A2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C4A2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C4A2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C4A2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A892876" w14:textId="77777777" w:rsidR="00EC4A28" w:rsidRPr="00EC4A28" w:rsidRDefault="00EC4A28" w:rsidP="00EC4A2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C4A28">
                      <w:rPr>
                        <w:lang w:val="en-GB"/>
                      </w:rPr>
                      <w:t>Tel. +39 039 9202121</w:t>
                    </w:r>
                  </w:p>
                  <w:p w14:paraId="6CDEF1F6" w14:textId="52E30B1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74AA" w14:textId="77777777" w:rsidR="00EC4A28" w:rsidRDefault="00EC4A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A586" w14:textId="77777777" w:rsidR="007143A4" w:rsidRDefault="007143A4" w:rsidP="005D45E1">
      <w:pPr>
        <w:spacing w:after="0" w:line="240" w:lineRule="auto"/>
      </w:pPr>
      <w:r>
        <w:separator/>
      </w:r>
    </w:p>
  </w:footnote>
  <w:footnote w:type="continuationSeparator" w:id="0">
    <w:p w14:paraId="2174F6C7" w14:textId="77777777" w:rsidR="007143A4" w:rsidRDefault="007143A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2C19" w14:textId="77777777" w:rsidR="00EC4A28" w:rsidRDefault="00EC4A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8ED8C6E" w:rsidR="005D45E1" w:rsidRDefault="00DB7E5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311CC0" wp14:editId="37BA95A9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7656E" w14:textId="77777777" w:rsidR="00EC4A28" w:rsidRDefault="00EC4A2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267D5"/>
    <w:rsid w:val="0013015B"/>
    <w:rsid w:val="001723F8"/>
    <w:rsid w:val="00197130"/>
    <w:rsid w:val="001A4DCA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67D6F"/>
    <w:rsid w:val="00372AE7"/>
    <w:rsid w:val="003909FE"/>
    <w:rsid w:val="003B5A5C"/>
    <w:rsid w:val="003D3FFE"/>
    <w:rsid w:val="003F31F2"/>
    <w:rsid w:val="00425FD5"/>
    <w:rsid w:val="00446ABA"/>
    <w:rsid w:val="004A325C"/>
    <w:rsid w:val="004B1D59"/>
    <w:rsid w:val="004C0CB9"/>
    <w:rsid w:val="004C52CD"/>
    <w:rsid w:val="004E3879"/>
    <w:rsid w:val="0051476C"/>
    <w:rsid w:val="00514851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27DEF"/>
    <w:rsid w:val="00673FE0"/>
    <w:rsid w:val="00692C9B"/>
    <w:rsid w:val="006A7EBC"/>
    <w:rsid w:val="006B1260"/>
    <w:rsid w:val="006B43F2"/>
    <w:rsid w:val="006D09FD"/>
    <w:rsid w:val="007143A4"/>
    <w:rsid w:val="00734C1D"/>
    <w:rsid w:val="00750732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9F4628"/>
    <w:rsid w:val="00A32C42"/>
    <w:rsid w:val="00A41ACB"/>
    <w:rsid w:val="00A453D5"/>
    <w:rsid w:val="00A532C1"/>
    <w:rsid w:val="00A54178"/>
    <w:rsid w:val="00A73693"/>
    <w:rsid w:val="00AC4C4F"/>
    <w:rsid w:val="00B1252D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D7F49"/>
    <w:rsid w:val="00CE2BF6"/>
    <w:rsid w:val="00CF3009"/>
    <w:rsid w:val="00CF5D68"/>
    <w:rsid w:val="00D0097D"/>
    <w:rsid w:val="00D16867"/>
    <w:rsid w:val="00D25303"/>
    <w:rsid w:val="00D3166D"/>
    <w:rsid w:val="00D4489B"/>
    <w:rsid w:val="00D76918"/>
    <w:rsid w:val="00D83630"/>
    <w:rsid w:val="00DB7E59"/>
    <w:rsid w:val="00DC25CD"/>
    <w:rsid w:val="00DF4F4B"/>
    <w:rsid w:val="00E00306"/>
    <w:rsid w:val="00E5179D"/>
    <w:rsid w:val="00E63D31"/>
    <w:rsid w:val="00EA11D8"/>
    <w:rsid w:val="00EB0B4F"/>
    <w:rsid w:val="00EC4A28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2024-09-16T12:28:00Z</dcterms:created>
  <dcterms:modified xsi:type="dcterms:W3CDTF">2026-10-16T14:50:00Z</dcterms:modified>
</cp:coreProperties>
</file>